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BF" w:rsidRDefault="00173DBF">
      <w:pPr>
        <w:jc w:val="center"/>
      </w:pPr>
      <w:r>
        <w:t>Centennial Mental Health Center, Inc.</w:t>
      </w:r>
    </w:p>
    <w:p w:rsidR="00173DBF" w:rsidRDefault="00173DBF">
      <w:pPr>
        <w:pStyle w:val="Heading2"/>
        <w:rPr>
          <w:sz w:val="24"/>
        </w:rPr>
      </w:pPr>
      <w:r>
        <w:t>Job Description</w:t>
      </w:r>
    </w:p>
    <w:p w:rsidR="00173DBF" w:rsidRDefault="00173DBF"/>
    <w:p w:rsidR="00173DBF" w:rsidRDefault="00173DBF">
      <w:r>
        <w:rPr>
          <w:b/>
        </w:rPr>
        <w:t>Job Title:</w:t>
      </w:r>
      <w:r>
        <w:tab/>
      </w:r>
      <w:r w:rsidR="00EC4F8D">
        <w:t>Accounting</w:t>
      </w:r>
      <w:r w:rsidR="00953D29">
        <w:t xml:space="preserve"> Specialist</w:t>
      </w:r>
      <w:r w:rsidR="00F459E6">
        <w:t xml:space="preserve"> (Accounts Payable</w:t>
      </w:r>
      <w:bookmarkStart w:id="0" w:name="_GoBack"/>
      <w:bookmarkEnd w:id="0"/>
      <w:r w:rsidR="00F459E6">
        <w:t>)</w:t>
      </w:r>
      <w:r w:rsidR="00953D29">
        <w:tab/>
      </w:r>
      <w:r>
        <w:rPr>
          <w:b/>
        </w:rPr>
        <w:t>Job Class:</w:t>
      </w:r>
      <w:r>
        <w:tab/>
        <w:t>Administration</w:t>
      </w:r>
    </w:p>
    <w:p w:rsidR="00173DBF" w:rsidRDefault="00173DBF">
      <w:r>
        <w:rPr>
          <w:b/>
        </w:rPr>
        <w:t>Reports to:</w:t>
      </w:r>
      <w:r>
        <w:tab/>
      </w:r>
      <w:r w:rsidR="008B7A59">
        <w:t>Controller</w:t>
      </w:r>
      <w:r>
        <w:tab/>
      </w:r>
      <w:r w:rsidR="00953D29">
        <w:tab/>
      </w:r>
      <w:r w:rsidR="00953D29">
        <w:tab/>
      </w:r>
      <w:r w:rsidR="001A6B3B">
        <w:tab/>
      </w:r>
      <w:r w:rsidR="001A6B3B">
        <w:tab/>
      </w:r>
      <w:r>
        <w:rPr>
          <w:b/>
        </w:rPr>
        <w:t>Grade:</w:t>
      </w:r>
      <w:r w:rsidR="004C1B6F">
        <w:tab/>
      </w:r>
      <w:r w:rsidR="004C1B6F">
        <w:tab/>
      </w:r>
      <w:r w:rsidR="00953D29">
        <w:t>5</w:t>
      </w:r>
    </w:p>
    <w:p w:rsidR="00173DBF" w:rsidRDefault="00173DBF">
      <w:r>
        <w:rPr>
          <w:b/>
        </w:rPr>
        <w:t>Status:</w:t>
      </w:r>
      <w:r>
        <w:tab/>
      </w:r>
      <w:r>
        <w:tab/>
        <w:t>Non-Exempt</w:t>
      </w:r>
      <w:r>
        <w:rPr>
          <w:b/>
        </w:rPr>
        <w:fldChar w:fldCharType="begin"/>
      </w:r>
      <w:r>
        <w:rPr>
          <w:b/>
        </w:rPr>
        <w:instrText xml:space="preserve"> FILLIN  \* MERGEFORMAT </w:instrText>
      </w:r>
      <w:r>
        <w:rPr>
          <w:b/>
        </w:rPr>
        <w:fldChar w:fldCharType="end"/>
      </w:r>
    </w:p>
    <w:p w:rsidR="00173DBF" w:rsidRDefault="00173DBF">
      <w:pPr>
        <w:pStyle w:val="Header"/>
        <w:tabs>
          <w:tab w:val="clear" w:pos="4320"/>
          <w:tab w:val="clear" w:pos="8640"/>
        </w:tabs>
      </w:pPr>
    </w:p>
    <w:p w:rsidR="00173DBF" w:rsidRDefault="00173DBF">
      <w:pPr>
        <w:pStyle w:val="Heading1"/>
      </w:pPr>
      <w:r>
        <w:t>POSITION SUMMARY</w:t>
      </w:r>
    </w:p>
    <w:p w:rsidR="00173DBF" w:rsidRDefault="00F459E6">
      <w:r>
        <w:t>A</w:t>
      </w:r>
      <w:r w:rsidR="001F0627">
        <w:t xml:space="preserve">ccurately receive and code invoices and </w:t>
      </w:r>
      <w:r w:rsidR="008A18FF">
        <w:t>issue payment</w:t>
      </w:r>
      <w:r>
        <w:t>s</w:t>
      </w:r>
      <w:r w:rsidR="008A18FF">
        <w:t xml:space="preserve"> (either check or ACH)</w:t>
      </w:r>
      <w:r w:rsidR="001F0627">
        <w:t xml:space="preserve"> for all vendors in a timely manner.</w:t>
      </w:r>
      <w:r w:rsidR="00B77B87">
        <w:t xml:space="preserve"> </w:t>
      </w:r>
      <w:r w:rsidR="00953D29">
        <w:t xml:space="preserve">Complete </w:t>
      </w:r>
      <w:r w:rsidR="00953D29" w:rsidRPr="00953D29">
        <w:t xml:space="preserve">advanced and specialized accounting assignments, </w:t>
      </w:r>
      <w:r w:rsidR="00953D29">
        <w:t xml:space="preserve">as needed. </w:t>
      </w:r>
      <w:r w:rsidR="00B77B87">
        <w:t>Performs duties with minimal supervision and guidance.</w:t>
      </w:r>
    </w:p>
    <w:p w:rsidR="00173DBF" w:rsidRPr="00AD3C49" w:rsidRDefault="00173DBF">
      <w:pPr>
        <w:rPr>
          <w:sz w:val="16"/>
          <w:szCs w:val="16"/>
        </w:rPr>
      </w:pPr>
    </w:p>
    <w:p w:rsidR="00173DBF" w:rsidRDefault="00173DBF">
      <w:pPr>
        <w:pStyle w:val="Header"/>
        <w:tabs>
          <w:tab w:val="clear" w:pos="4320"/>
          <w:tab w:val="clear" w:pos="8640"/>
        </w:tabs>
        <w:rPr>
          <w:b/>
          <w:u w:val="single"/>
        </w:rPr>
      </w:pPr>
      <w:r>
        <w:rPr>
          <w:b/>
          <w:u w:val="single"/>
        </w:rPr>
        <w:t>ESSENTIAL DUTIES AND RESPONSIBILITIES</w:t>
      </w:r>
    </w:p>
    <w:p w:rsidR="005F22E3" w:rsidRDefault="005F22E3" w:rsidP="00B77B87">
      <w:pPr>
        <w:numPr>
          <w:ilvl w:val="0"/>
          <w:numId w:val="25"/>
        </w:numPr>
        <w:spacing w:after="40"/>
      </w:pPr>
      <w:r w:rsidRPr="005F22E3">
        <w:t>Sort, code and prepare invoices for payment.</w:t>
      </w:r>
    </w:p>
    <w:p w:rsidR="001F0627" w:rsidRDefault="00F459E6" w:rsidP="00B77B87">
      <w:pPr>
        <w:numPr>
          <w:ilvl w:val="0"/>
          <w:numId w:val="25"/>
        </w:numPr>
        <w:spacing w:after="40"/>
      </w:pPr>
      <w:r w:rsidRPr="00F459E6">
        <w:t>Assemble, review and verify invoices and check requests to ensure accuracy, legitimacy and presence of all required approvals and supporting documentation.</w:t>
      </w:r>
    </w:p>
    <w:p w:rsidR="00733996" w:rsidRDefault="001A6B3B" w:rsidP="00B77B87">
      <w:pPr>
        <w:numPr>
          <w:ilvl w:val="0"/>
          <w:numId w:val="25"/>
        </w:numPr>
        <w:spacing w:after="40"/>
      </w:pPr>
      <w:r>
        <w:t>Prepare and enter vouchers into the accounting system.</w:t>
      </w:r>
      <w:r w:rsidR="00733996">
        <w:t xml:space="preserve"> </w:t>
      </w:r>
    </w:p>
    <w:p w:rsidR="001F0627" w:rsidRDefault="001F0627" w:rsidP="00B77B87">
      <w:pPr>
        <w:numPr>
          <w:ilvl w:val="0"/>
          <w:numId w:val="25"/>
        </w:numPr>
        <w:spacing w:after="40"/>
      </w:pPr>
      <w:r>
        <w:t>Meet department standard</w:t>
      </w:r>
      <w:r w:rsidR="00733996">
        <w:t>s</w:t>
      </w:r>
      <w:r>
        <w:t xml:space="preserve"> of invoice entry within 24-36 hours of receipt.</w:t>
      </w:r>
    </w:p>
    <w:p w:rsidR="003D4761" w:rsidRDefault="003D4761" w:rsidP="003D4761">
      <w:pPr>
        <w:pStyle w:val="ListParagraph"/>
        <w:numPr>
          <w:ilvl w:val="0"/>
          <w:numId w:val="25"/>
        </w:numPr>
      </w:pPr>
      <w:r w:rsidRPr="003D4761">
        <w:t xml:space="preserve">Troubleshoot and research invoice issues including outstanding credits, open invoices, invoices pending approval, etc.  </w:t>
      </w:r>
      <w:r w:rsidR="005F22E3">
        <w:t>(R</w:t>
      </w:r>
      <w:r w:rsidRPr="003D4761">
        <w:t>esol</w:t>
      </w:r>
      <w:r w:rsidR="005F22E3">
        <w:t>ve</w:t>
      </w:r>
      <w:r w:rsidRPr="003D4761">
        <w:t xml:space="preserve"> vendor invoice issues within 72 hours of </w:t>
      </w:r>
      <w:r w:rsidR="005F22E3">
        <w:t>identification)</w:t>
      </w:r>
      <w:r w:rsidRPr="003D4761">
        <w:t>.</w:t>
      </w:r>
    </w:p>
    <w:p w:rsidR="00733996" w:rsidRDefault="00733996" w:rsidP="00733996">
      <w:pPr>
        <w:pStyle w:val="ListParagraph"/>
        <w:numPr>
          <w:ilvl w:val="0"/>
          <w:numId w:val="25"/>
        </w:numPr>
      </w:pPr>
      <w:r>
        <w:t>Process outgoing payments in compliance with financial policies and procedures</w:t>
      </w:r>
      <w:r>
        <w:t>.</w:t>
      </w:r>
    </w:p>
    <w:p w:rsidR="00733996" w:rsidRDefault="00733996" w:rsidP="00733996">
      <w:pPr>
        <w:pStyle w:val="ListParagraph"/>
        <w:numPr>
          <w:ilvl w:val="0"/>
          <w:numId w:val="25"/>
        </w:numPr>
      </w:pPr>
      <w:r>
        <w:t>Reconcile the accounts payable ledger to ensure that all bills and payments are accounted for and properly posted.</w:t>
      </w:r>
    </w:p>
    <w:p w:rsidR="00733996" w:rsidRPr="003D4761" w:rsidRDefault="00733996" w:rsidP="00733996">
      <w:pPr>
        <w:pStyle w:val="ListParagraph"/>
        <w:numPr>
          <w:ilvl w:val="0"/>
          <w:numId w:val="25"/>
        </w:numPr>
      </w:pPr>
      <w:r>
        <w:t>Verify and investigate discrepancies, if any, by reconciling vendor accounts and monthly vendor statements.</w:t>
      </w:r>
    </w:p>
    <w:p w:rsidR="003D4761" w:rsidRDefault="003D4761" w:rsidP="001F0627">
      <w:pPr>
        <w:pStyle w:val="ListParagraph"/>
        <w:numPr>
          <w:ilvl w:val="0"/>
          <w:numId w:val="25"/>
        </w:numPr>
      </w:pPr>
      <w:r>
        <w:t>Ensure accounts payable vendor files are accurate and up to date.</w:t>
      </w:r>
    </w:p>
    <w:p w:rsidR="001A6B3B" w:rsidRDefault="001A6B3B" w:rsidP="001F0627">
      <w:pPr>
        <w:pStyle w:val="ListParagraph"/>
        <w:numPr>
          <w:ilvl w:val="0"/>
          <w:numId w:val="25"/>
        </w:numPr>
      </w:pPr>
      <w:r>
        <w:t>Serve as key contact for staff for all AP and Expense reimbursement</w:t>
      </w:r>
      <w:r w:rsidR="00F75159">
        <w:t>s</w:t>
      </w:r>
      <w:r>
        <w:t xml:space="preserve"> and inquiries.</w:t>
      </w:r>
    </w:p>
    <w:p w:rsidR="001F0627" w:rsidRPr="001F0627" w:rsidRDefault="001F0627" w:rsidP="001F0627">
      <w:pPr>
        <w:pStyle w:val="ListParagraph"/>
        <w:numPr>
          <w:ilvl w:val="0"/>
          <w:numId w:val="25"/>
        </w:numPr>
      </w:pPr>
      <w:r w:rsidRPr="001F0627">
        <w:t>Establish and maintain effective, collaborative working relationships with Center employees and outside agencies with which the Center is involved.</w:t>
      </w:r>
    </w:p>
    <w:p w:rsidR="00B77B87" w:rsidRDefault="00B77B87" w:rsidP="00B77B87">
      <w:pPr>
        <w:numPr>
          <w:ilvl w:val="0"/>
          <w:numId w:val="25"/>
        </w:numPr>
        <w:spacing w:after="40"/>
      </w:pPr>
      <w:r>
        <w:t>Create and maintain documents in electronic format for processing and storage purposes.</w:t>
      </w:r>
    </w:p>
    <w:p w:rsidR="00B77B87" w:rsidRDefault="00B77B87">
      <w:pPr>
        <w:numPr>
          <w:ilvl w:val="0"/>
          <w:numId w:val="25"/>
        </w:numPr>
        <w:spacing w:after="40"/>
      </w:pPr>
      <w:r w:rsidRPr="00953D29">
        <w:t xml:space="preserve">Provide </w:t>
      </w:r>
      <w:r>
        <w:t>assistance within the Finance Department to other financial positions, as needed.</w:t>
      </w:r>
    </w:p>
    <w:p w:rsidR="002021C5" w:rsidRDefault="00F82206" w:rsidP="00DB27A1">
      <w:pPr>
        <w:numPr>
          <w:ilvl w:val="0"/>
          <w:numId w:val="25"/>
        </w:numPr>
        <w:spacing w:after="40"/>
      </w:pPr>
      <w:r>
        <w:t>Complete statistical reports and special projects as required.</w:t>
      </w:r>
    </w:p>
    <w:p w:rsidR="00733996" w:rsidRDefault="00733996" w:rsidP="00DB27A1">
      <w:pPr>
        <w:numPr>
          <w:ilvl w:val="0"/>
          <w:numId w:val="25"/>
        </w:numPr>
        <w:spacing w:after="40"/>
      </w:pPr>
      <w:r>
        <w:t>Provide supporting documentation for audits</w:t>
      </w:r>
      <w:r>
        <w:t>.</w:t>
      </w:r>
    </w:p>
    <w:p w:rsidR="00733996" w:rsidRDefault="00733996" w:rsidP="00733996">
      <w:pPr>
        <w:numPr>
          <w:ilvl w:val="0"/>
          <w:numId w:val="25"/>
        </w:numPr>
        <w:spacing w:after="40"/>
      </w:pPr>
      <w:r>
        <w:t>Maintain accurate historical records</w:t>
      </w:r>
    </w:p>
    <w:p w:rsidR="00D14CBB" w:rsidRDefault="00D14CBB" w:rsidP="00DB27A1">
      <w:pPr>
        <w:numPr>
          <w:ilvl w:val="0"/>
          <w:numId w:val="25"/>
        </w:numPr>
        <w:spacing w:after="40"/>
      </w:pPr>
      <w:r>
        <w:t>Maintain sufficient knowledge o</w:t>
      </w:r>
      <w:r w:rsidR="00533FA2">
        <w:t>f</w:t>
      </w:r>
      <w:r>
        <w:t xml:space="preserve"> accounting</w:t>
      </w:r>
      <w:r w:rsidR="0018308C">
        <w:t xml:space="preserve"> practices</w:t>
      </w:r>
      <w:r>
        <w:t xml:space="preserve"> to complete duties efficiently.</w:t>
      </w:r>
    </w:p>
    <w:p w:rsidR="00EC4F8D" w:rsidRDefault="00EC4F8D" w:rsidP="00DB27A1">
      <w:pPr>
        <w:numPr>
          <w:ilvl w:val="0"/>
          <w:numId w:val="25"/>
        </w:numPr>
        <w:spacing w:after="40"/>
      </w:pPr>
      <w:r>
        <w:t>Maintain</w:t>
      </w:r>
      <w:r w:rsidR="00733996">
        <w:t xml:space="preserve"> and follow</w:t>
      </w:r>
      <w:r>
        <w:t xml:space="preserve"> written procedures for each task or responsibility and update pr</w:t>
      </w:r>
      <w:r w:rsidR="0018308C">
        <w:t xml:space="preserve">ocedures as necessary.  </w:t>
      </w:r>
    </w:p>
    <w:p w:rsidR="00EC4F8D" w:rsidRDefault="00EC4F8D" w:rsidP="00DB27A1">
      <w:pPr>
        <w:numPr>
          <w:ilvl w:val="0"/>
          <w:numId w:val="25"/>
        </w:numPr>
        <w:spacing w:after="40"/>
      </w:pPr>
      <w:r>
        <w:t>Perform other job duties as assigned.</w:t>
      </w:r>
    </w:p>
    <w:p w:rsidR="007D5627" w:rsidRPr="00AD3C49" w:rsidRDefault="007D5627" w:rsidP="007D5627">
      <w:pPr>
        <w:spacing w:after="40"/>
        <w:rPr>
          <w:sz w:val="16"/>
          <w:szCs w:val="16"/>
        </w:rPr>
      </w:pPr>
    </w:p>
    <w:p w:rsidR="00173DBF" w:rsidRDefault="00173DBF">
      <w:pPr>
        <w:pStyle w:val="Heading2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JOB REQUIREMENTS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73DBF" w:rsidRDefault="00173DBF">
      <w:pPr>
        <w:pStyle w:val="Heading1"/>
      </w:pPr>
      <w:r>
        <w:t>EDUCATION</w:t>
      </w:r>
    </w:p>
    <w:p w:rsidR="00681788" w:rsidRPr="00681788" w:rsidRDefault="00681788" w:rsidP="00681788">
      <w:r w:rsidRPr="00681788">
        <w:t>High school.  College level courses in Business Administration preferred.</w:t>
      </w:r>
    </w:p>
    <w:p w:rsidR="00173DBF" w:rsidRDefault="00173DBF"/>
    <w:p w:rsidR="00173DBF" w:rsidRPr="00F438BB" w:rsidRDefault="00173DBF">
      <w:pPr>
        <w:rPr>
          <w:sz w:val="16"/>
          <w:szCs w:val="16"/>
          <w:u w:val="single"/>
        </w:rPr>
      </w:pPr>
    </w:p>
    <w:p w:rsidR="00173DBF" w:rsidRDefault="00173DBF">
      <w:pPr>
        <w:rPr>
          <w:b/>
          <w:u w:val="single"/>
        </w:rPr>
      </w:pPr>
      <w:r>
        <w:rPr>
          <w:b/>
          <w:u w:val="single"/>
        </w:rPr>
        <w:t>EXPERIENCE</w:t>
      </w:r>
    </w:p>
    <w:p w:rsidR="00173DBF" w:rsidRDefault="00173DBF">
      <w:pPr>
        <w:pStyle w:val="Header"/>
        <w:tabs>
          <w:tab w:val="clear" w:pos="4320"/>
          <w:tab w:val="clear" w:pos="8640"/>
        </w:tabs>
      </w:pPr>
      <w:r>
        <w:t xml:space="preserve">Minimum of </w:t>
      </w:r>
      <w:r w:rsidR="00F459E6">
        <w:t>five</w:t>
      </w:r>
      <w:r>
        <w:t xml:space="preserve"> years </w:t>
      </w:r>
      <w:r w:rsidR="004C1B6F">
        <w:t xml:space="preserve">working </w:t>
      </w:r>
      <w:r>
        <w:t>experience</w:t>
      </w:r>
      <w:r w:rsidR="0018308C">
        <w:t xml:space="preserve"> </w:t>
      </w:r>
      <w:r w:rsidR="00F459E6">
        <w:t>performing AP duties in</w:t>
      </w:r>
      <w:r w:rsidR="0018308C">
        <w:t xml:space="preserve"> a</w:t>
      </w:r>
      <w:r w:rsidR="00F459E6">
        <w:t>n</w:t>
      </w:r>
      <w:r w:rsidR="0018308C">
        <w:t xml:space="preserve"> office setting</w:t>
      </w:r>
      <w:r>
        <w:t xml:space="preserve">. </w:t>
      </w:r>
      <w:r w:rsidR="006B3949">
        <w:t>Experience using Microsoft products.</w:t>
      </w:r>
      <w:r w:rsidR="00AD3C49">
        <w:t xml:space="preserve"> Demonstrates mastery of progressively more complex tasks. Demonstrates skill level in field working independently with minimal supervision.</w:t>
      </w:r>
    </w:p>
    <w:p w:rsidR="00173DBF" w:rsidRPr="00F438BB" w:rsidRDefault="00173DBF">
      <w:pPr>
        <w:rPr>
          <w:sz w:val="16"/>
          <w:szCs w:val="16"/>
          <w:u w:val="single"/>
        </w:rPr>
      </w:pPr>
    </w:p>
    <w:p w:rsidR="00173DBF" w:rsidRDefault="00173DBF">
      <w:pPr>
        <w:rPr>
          <w:b/>
          <w:u w:val="single"/>
        </w:rPr>
      </w:pPr>
      <w:r>
        <w:rPr>
          <w:b/>
          <w:u w:val="single"/>
        </w:rPr>
        <w:t>ABILITIES, KNOWLEDGE, SKILLS</w:t>
      </w:r>
    </w:p>
    <w:p w:rsidR="00681788" w:rsidRDefault="00E02BEC" w:rsidP="00A84032">
      <w:pPr>
        <w:pStyle w:val="Header"/>
        <w:tabs>
          <w:tab w:val="clear" w:pos="4320"/>
          <w:tab w:val="clear" w:pos="8640"/>
        </w:tabs>
      </w:pPr>
      <w:r>
        <w:t>Detail-oriented with the ability to manage multiple tasks simultaneously.</w:t>
      </w:r>
      <w:r w:rsidR="00733996">
        <w:t xml:space="preserve"> </w:t>
      </w:r>
      <w:r w:rsidRPr="00E02BEC">
        <w:t>Excellent written and verbal communication skills.</w:t>
      </w:r>
      <w:r w:rsidR="00733996">
        <w:t xml:space="preserve"> </w:t>
      </w:r>
      <w:r>
        <w:t>Flexible and adaptable to change, with the ability to work under pressure to meet deadlines in a fast</w:t>
      </w:r>
      <w:r w:rsidR="00733996">
        <w:t>-</w:t>
      </w:r>
      <w:r>
        <w:t>paced office environment.</w:t>
      </w:r>
      <w:r w:rsidR="00733996">
        <w:t xml:space="preserve"> </w:t>
      </w:r>
      <w:r>
        <w:t>Demonstrates initiative and is self-motivated.</w:t>
      </w:r>
      <w:r w:rsidR="00A84032">
        <w:t xml:space="preserve"> </w:t>
      </w:r>
      <w:r>
        <w:t xml:space="preserve">Communication skills must be effective and courteous, requiring high integrity when dealing with </w:t>
      </w:r>
      <w:r>
        <w:lastRenderedPageBreak/>
        <w:t>restricted and/or highly confidential information.</w:t>
      </w:r>
      <w:r w:rsidR="00A84032">
        <w:t xml:space="preserve"> </w:t>
      </w:r>
      <w:r w:rsidR="003F2B6E">
        <w:t xml:space="preserve">Advanced </w:t>
      </w:r>
      <w:r w:rsidR="004C1B6F">
        <w:t>knowledge of acco</w:t>
      </w:r>
      <w:r w:rsidR="00173DBF">
        <w:t>unting</w:t>
      </w:r>
      <w:r w:rsidR="0018308C">
        <w:t xml:space="preserve"> and business </w:t>
      </w:r>
      <w:r w:rsidR="00173DBF">
        <w:t xml:space="preserve">practices. </w:t>
      </w:r>
      <w:r w:rsidR="00681788" w:rsidRPr="00681788">
        <w:t>Demonstrate a commitment to continuous skill development to competently serve individuals from diverse cultures and backgrounds.</w:t>
      </w:r>
    </w:p>
    <w:p w:rsidR="00A84032" w:rsidRDefault="00A84032" w:rsidP="00A84032">
      <w:pPr>
        <w:pStyle w:val="Header"/>
        <w:tabs>
          <w:tab w:val="clear" w:pos="4320"/>
          <w:tab w:val="clear" w:pos="8640"/>
        </w:tabs>
      </w:pPr>
    </w:p>
    <w:p w:rsidR="00173DBF" w:rsidRDefault="00173DBF">
      <w:pPr>
        <w:rPr>
          <w:u w:val="single"/>
        </w:rPr>
      </w:pPr>
    </w:p>
    <w:p w:rsidR="00173DBF" w:rsidRDefault="00173DBF">
      <w:r>
        <w:t>I have read this copy of my job description, discussed it with my supervisor, and understand my responsibilities.</w:t>
      </w:r>
    </w:p>
    <w:p w:rsidR="00173DBF" w:rsidRDefault="00173DBF"/>
    <w:p w:rsidR="00173DBF" w:rsidRDefault="00173DBF"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173DBF" w:rsidRDefault="00173DBF">
      <w:r>
        <w:t>Employee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73DBF" w:rsidRDefault="00173DBF"/>
    <w:p w:rsidR="00173DBF" w:rsidRDefault="00173DBF">
      <w:r>
        <w:t>________________________________________</w:t>
      </w:r>
      <w:r>
        <w:tab/>
      </w:r>
      <w:r>
        <w:tab/>
      </w:r>
      <w:r>
        <w:tab/>
        <w:t>___________________</w:t>
      </w:r>
    </w:p>
    <w:p w:rsidR="00173DBF" w:rsidRDefault="00173DBF">
      <w:r>
        <w:t>Administrative Supervisor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173DBF" w:rsidSect="00733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D5F" w:rsidRDefault="00F97D5F">
      <w:r>
        <w:separator/>
      </w:r>
    </w:p>
  </w:endnote>
  <w:endnote w:type="continuationSeparator" w:id="0">
    <w:p w:rsidR="00F97D5F" w:rsidRDefault="00F9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C64" w:rsidRDefault="00647C64">
    <w:pPr>
      <w:pStyle w:val="Footer"/>
      <w:jc w:val="right"/>
    </w:pPr>
    <w:r>
      <w:t>A0</w:t>
    </w:r>
    <w:r w:rsidR="005A615C">
      <w:t>3</w:t>
    </w:r>
    <w:r>
      <w:t>A</w:t>
    </w:r>
    <w:r w:rsidR="005A615C">
      <w:t>H</w:t>
    </w:r>
    <w:r>
      <w:t>RC-0</w:t>
    </w:r>
    <w:r w:rsidR="005A615C">
      <w:t>706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D5F" w:rsidRDefault="00F97D5F">
      <w:r>
        <w:separator/>
      </w:r>
    </w:p>
  </w:footnote>
  <w:footnote w:type="continuationSeparator" w:id="0">
    <w:p w:rsidR="00F97D5F" w:rsidRDefault="00F9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9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920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B79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0209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4926C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5D5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DB2C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351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8719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7D3F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0833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7A559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E458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3E3C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E87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9B5B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5F265BA"/>
    <w:multiLevelType w:val="hybridMultilevel"/>
    <w:tmpl w:val="5B9CF224"/>
    <w:lvl w:ilvl="0" w:tplc="4A46B8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20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D323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C6D0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F277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6D13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A84D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6346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E75B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3C26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7"/>
  </w:num>
  <w:num w:numId="5">
    <w:abstractNumId w:val="6"/>
  </w:num>
  <w:num w:numId="6">
    <w:abstractNumId w:val="14"/>
  </w:num>
  <w:num w:numId="7">
    <w:abstractNumId w:val="24"/>
  </w:num>
  <w:num w:numId="8">
    <w:abstractNumId w:val="13"/>
  </w:num>
  <w:num w:numId="9">
    <w:abstractNumId w:val="0"/>
  </w:num>
  <w:num w:numId="10">
    <w:abstractNumId w:val="4"/>
  </w:num>
  <w:num w:numId="11">
    <w:abstractNumId w:val="5"/>
  </w:num>
  <w:num w:numId="12">
    <w:abstractNumId w:val="19"/>
  </w:num>
  <w:num w:numId="13">
    <w:abstractNumId w:val="9"/>
  </w:num>
  <w:num w:numId="14">
    <w:abstractNumId w:val="22"/>
  </w:num>
  <w:num w:numId="15">
    <w:abstractNumId w:val="12"/>
  </w:num>
  <w:num w:numId="16">
    <w:abstractNumId w:val="20"/>
  </w:num>
  <w:num w:numId="17">
    <w:abstractNumId w:val="2"/>
  </w:num>
  <w:num w:numId="18">
    <w:abstractNumId w:val="18"/>
  </w:num>
  <w:num w:numId="19">
    <w:abstractNumId w:val="21"/>
  </w:num>
  <w:num w:numId="20">
    <w:abstractNumId w:val="17"/>
  </w:num>
  <w:num w:numId="21">
    <w:abstractNumId w:val="3"/>
  </w:num>
  <w:num w:numId="22">
    <w:abstractNumId w:val="15"/>
  </w:num>
  <w:num w:numId="23">
    <w:abstractNumId w:val="8"/>
  </w:num>
  <w:num w:numId="24">
    <w:abstractNumId w:val="1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0D"/>
    <w:rsid w:val="00025681"/>
    <w:rsid w:val="00044AFD"/>
    <w:rsid w:val="000600D6"/>
    <w:rsid w:val="00103BFD"/>
    <w:rsid w:val="00156C28"/>
    <w:rsid w:val="00173DBF"/>
    <w:rsid w:val="0018308C"/>
    <w:rsid w:val="001A6B3B"/>
    <w:rsid w:val="001B1A64"/>
    <w:rsid w:val="001F0627"/>
    <w:rsid w:val="002021C5"/>
    <w:rsid w:val="00273ECE"/>
    <w:rsid w:val="002F4DA6"/>
    <w:rsid w:val="003D4761"/>
    <w:rsid w:val="003F2B6E"/>
    <w:rsid w:val="003F42DE"/>
    <w:rsid w:val="004C1B6F"/>
    <w:rsid w:val="004E0DE7"/>
    <w:rsid w:val="00514E57"/>
    <w:rsid w:val="00533FA2"/>
    <w:rsid w:val="00557D4B"/>
    <w:rsid w:val="005A615C"/>
    <w:rsid w:val="005F22E3"/>
    <w:rsid w:val="00647C64"/>
    <w:rsid w:val="00681788"/>
    <w:rsid w:val="00685370"/>
    <w:rsid w:val="006B3949"/>
    <w:rsid w:val="00733996"/>
    <w:rsid w:val="007D5627"/>
    <w:rsid w:val="007F7D6D"/>
    <w:rsid w:val="00826ED2"/>
    <w:rsid w:val="00837E53"/>
    <w:rsid w:val="008A18FF"/>
    <w:rsid w:val="008B7A59"/>
    <w:rsid w:val="008D5E2F"/>
    <w:rsid w:val="0090360D"/>
    <w:rsid w:val="00917E26"/>
    <w:rsid w:val="00927F52"/>
    <w:rsid w:val="00953D29"/>
    <w:rsid w:val="009F720A"/>
    <w:rsid w:val="00A71552"/>
    <w:rsid w:val="00A84032"/>
    <w:rsid w:val="00A92355"/>
    <w:rsid w:val="00AA26D3"/>
    <w:rsid w:val="00AD3C49"/>
    <w:rsid w:val="00B53BBC"/>
    <w:rsid w:val="00B77B87"/>
    <w:rsid w:val="00D14CBB"/>
    <w:rsid w:val="00DB27A1"/>
    <w:rsid w:val="00E02BEC"/>
    <w:rsid w:val="00E23B14"/>
    <w:rsid w:val="00EC4F8D"/>
    <w:rsid w:val="00EF6640"/>
    <w:rsid w:val="00F438BB"/>
    <w:rsid w:val="00F459E6"/>
    <w:rsid w:val="00F75159"/>
    <w:rsid w:val="00F82206"/>
    <w:rsid w:val="00F97D5F"/>
    <w:rsid w:val="00FB39BC"/>
    <w:rsid w:val="00FC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44E53B-7CBD-4EA2-A030-E5139E9A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3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CENTENNIAL MENTAL HEALTH CENTER, INC</vt:lpstr>
    </vt:vector>
  </TitlesOfParts>
  <Company>CMHC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CENTENNIAL MENTAL HEALTH CENTER, INC</dc:title>
  <dc:subject/>
  <dc:creator>Jayne</dc:creator>
  <cp:keywords/>
  <cp:lastModifiedBy>Sherri Davidson</cp:lastModifiedBy>
  <cp:revision>2</cp:revision>
  <cp:lastPrinted>2006-05-16T14:09:00Z</cp:lastPrinted>
  <dcterms:created xsi:type="dcterms:W3CDTF">2022-06-13T19:15:00Z</dcterms:created>
  <dcterms:modified xsi:type="dcterms:W3CDTF">2022-06-13T19:15:00Z</dcterms:modified>
</cp:coreProperties>
</file>