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40" w:rsidRDefault="00F74D40">
      <w:pPr>
        <w:jc w:val="center"/>
      </w:pPr>
      <w:bookmarkStart w:id="0" w:name="_GoBack"/>
      <w:bookmarkEnd w:id="0"/>
      <w:r>
        <w:t>Centennial Mental Health Center, Inc.</w:t>
      </w:r>
    </w:p>
    <w:p w:rsidR="00F74D40" w:rsidRDefault="00F74D40">
      <w:pPr>
        <w:pStyle w:val="Heading2"/>
        <w:rPr>
          <w:sz w:val="24"/>
        </w:rPr>
      </w:pPr>
      <w:r>
        <w:t>Job Description</w:t>
      </w:r>
    </w:p>
    <w:p w:rsidR="00F74D40" w:rsidRDefault="00F74D40"/>
    <w:p w:rsidR="00F74D40" w:rsidRDefault="00F74D40">
      <w:r>
        <w:rPr>
          <w:b/>
        </w:rPr>
        <w:t>Job Title:</w:t>
      </w:r>
      <w:r>
        <w:tab/>
      </w:r>
      <w:r w:rsidR="00561887">
        <w:t>Data Technician</w:t>
      </w:r>
      <w:r>
        <w:tab/>
      </w:r>
      <w:r>
        <w:tab/>
      </w:r>
      <w:r>
        <w:tab/>
      </w:r>
      <w:r>
        <w:tab/>
      </w:r>
      <w:r>
        <w:rPr>
          <w:b/>
        </w:rPr>
        <w:t>Job Class:</w:t>
      </w:r>
      <w:r>
        <w:tab/>
        <w:t>Administration</w:t>
      </w:r>
    </w:p>
    <w:p w:rsidR="00F74D40" w:rsidRDefault="00F74D40">
      <w:r>
        <w:rPr>
          <w:b/>
        </w:rPr>
        <w:t>Reports to:</w:t>
      </w:r>
      <w:r>
        <w:tab/>
      </w:r>
      <w:r w:rsidR="00A34F4F">
        <w:t>EHR Manager</w:t>
      </w:r>
      <w:r w:rsidR="00561887">
        <w:t xml:space="preserve"> </w:t>
      </w:r>
      <w:r w:rsidR="00375AFF">
        <w:tab/>
      </w:r>
      <w:r w:rsidR="00375AFF">
        <w:tab/>
      </w:r>
      <w:r w:rsidR="00375AFF">
        <w:tab/>
      </w:r>
      <w:r>
        <w:tab/>
      </w:r>
      <w:r>
        <w:tab/>
      </w:r>
      <w:r>
        <w:rPr>
          <w:b/>
        </w:rPr>
        <w:t>Grade:</w:t>
      </w:r>
      <w:r w:rsidR="00561887">
        <w:tab/>
      </w:r>
      <w:r w:rsidR="00561887">
        <w:tab/>
      </w:r>
      <w:r w:rsidR="006D5DF5">
        <w:t>6</w:t>
      </w:r>
    </w:p>
    <w:p w:rsidR="00F74D40" w:rsidRDefault="00F74D40">
      <w:r>
        <w:rPr>
          <w:b/>
        </w:rPr>
        <w:t>Status:</w:t>
      </w:r>
      <w:r>
        <w:tab/>
      </w:r>
      <w:r>
        <w:tab/>
      </w:r>
      <w:r w:rsidR="00A34F4F">
        <w:t>Non-</w:t>
      </w:r>
      <w:r>
        <w:t>Exempt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end"/>
      </w:r>
    </w:p>
    <w:p w:rsidR="00F74D40" w:rsidRDefault="00F74D40">
      <w:pPr>
        <w:pStyle w:val="Header"/>
        <w:tabs>
          <w:tab w:val="clear" w:pos="4320"/>
          <w:tab w:val="clear" w:pos="8640"/>
        </w:tabs>
      </w:pPr>
    </w:p>
    <w:p w:rsidR="00F74D40" w:rsidRDefault="00F74D40">
      <w:pPr>
        <w:pStyle w:val="Heading1"/>
      </w:pPr>
      <w:r>
        <w:t>POSITION SUMMARY</w:t>
      </w:r>
    </w:p>
    <w:p w:rsidR="00F74D40" w:rsidRDefault="00F74D40">
      <w:r>
        <w:t>Coordinates with</w:t>
      </w:r>
      <w:r w:rsidR="0071385A">
        <w:t xml:space="preserve"> EHR </w:t>
      </w:r>
      <w:r>
        <w:t xml:space="preserve">to </w:t>
      </w:r>
      <w:r w:rsidR="0071385A">
        <w:t xml:space="preserve">design, test, validate, and deploy new or existing </w:t>
      </w:r>
      <w:r w:rsidR="00435384">
        <w:t xml:space="preserve">datasets </w:t>
      </w:r>
      <w:r w:rsidR="0071385A">
        <w:t>inside or outside of EHR.  P</w:t>
      </w:r>
      <w:r w:rsidR="00561887">
        <w:t>rocess</w:t>
      </w:r>
      <w:r w:rsidR="0081761C">
        <w:t>es</w:t>
      </w:r>
      <w:r w:rsidR="00561887">
        <w:t xml:space="preserve"> changes</w:t>
      </w:r>
      <w:r w:rsidR="0071385A">
        <w:t xml:space="preserve"> to existing reports and databases</w:t>
      </w:r>
      <w:r>
        <w:t xml:space="preserve"> as required.  Do</w:t>
      </w:r>
      <w:r w:rsidR="001E3F21">
        <w:t xml:space="preserve">cuments changes </w:t>
      </w:r>
      <w:r w:rsidR="00561887">
        <w:t xml:space="preserve">to </w:t>
      </w:r>
      <w:r w:rsidR="0081761C">
        <w:t xml:space="preserve">reports and </w:t>
      </w:r>
      <w:r w:rsidR="0071385A">
        <w:t>databases</w:t>
      </w:r>
      <w:r>
        <w:t xml:space="preserve">.  </w:t>
      </w:r>
      <w:r w:rsidR="0081761C">
        <w:t>Provides data upon request to Centennial Staff</w:t>
      </w:r>
      <w:r>
        <w:t xml:space="preserve">.  Duties performed with minimum to moderate supervision and oversight by the </w:t>
      </w:r>
      <w:r w:rsidR="0081761C">
        <w:t>EHR Manager</w:t>
      </w:r>
      <w:r w:rsidR="00561887">
        <w:t xml:space="preserve"> </w:t>
      </w:r>
      <w:r>
        <w:t>with emphasis on independent decision making and mission achievement.</w:t>
      </w:r>
    </w:p>
    <w:p w:rsidR="00D26741" w:rsidRDefault="00D26741"/>
    <w:p w:rsidR="00F74D40" w:rsidRDefault="00F74D40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/>
          <w:u w:val="single"/>
        </w:rPr>
        <w:t>ESSENTIAL DUTIES AND RESPONSIBILITIES</w:t>
      </w:r>
    </w:p>
    <w:p w:rsidR="00F74D40" w:rsidRDefault="00F74D40">
      <w:pPr>
        <w:numPr>
          <w:ilvl w:val="0"/>
          <w:numId w:val="30"/>
        </w:numPr>
        <w:spacing w:after="20"/>
      </w:pPr>
      <w:r>
        <w:t xml:space="preserve">Consults with </w:t>
      </w:r>
      <w:r w:rsidR="0081761C">
        <w:t>EHR</w:t>
      </w:r>
      <w:r w:rsidR="001E3F21">
        <w:t xml:space="preserve"> Manager</w:t>
      </w:r>
      <w:r>
        <w:t xml:space="preserve"> to clarify intent, identifies problems, suggests changes, and determines extent of</w:t>
      </w:r>
      <w:r w:rsidR="00435384">
        <w:t xml:space="preserve"> data and</w:t>
      </w:r>
      <w:r>
        <w:t xml:space="preserve"> </w:t>
      </w:r>
      <w:r w:rsidR="0081761C">
        <w:t>reporting requirements, based on request or new EHR development.</w:t>
      </w:r>
    </w:p>
    <w:p w:rsidR="00F74D40" w:rsidRDefault="00F74D40">
      <w:pPr>
        <w:numPr>
          <w:ilvl w:val="0"/>
          <w:numId w:val="30"/>
        </w:numPr>
        <w:spacing w:after="20"/>
      </w:pPr>
      <w:r>
        <w:t>Responsible for</w:t>
      </w:r>
      <w:r w:rsidR="001E3F21">
        <w:t xml:space="preserve"> assisting in</w:t>
      </w:r>
      <w:r>
        <w:t xml:space="preserve"> </w:t>
      </w:r>
      <w:r w:rsidR="0081761C">
        <w:t>processing state reporting files, identifying and work</w:t>
      </w:r>
      <w:r w:rsidR="00B30FAE">
        <w:t>ing</w:t>
      </w:r>
      <w:r w:rsidR="0081761C">
        <w:t xml:space="preserve"> errors, and submit files to required State Reporting agencies</w:t>
      </w:r>
      <w:r>
        <w:t>.</w:t>
      </w:r>
    </w:p>
    <w:p w:rsidR="00B30FAE" w:rsidRDefault="00B30FAE">
      <w:pPr>
        <w:numPr>
          <w:ilvl w:val="0"/>
          <w:numId w:val="30"/>
        </w:numPr>
        <w:spacing w:after="20"/>
      </w:pPr>
      <w:r>
        <w:t>Retrieve, Process, and Correct State Reporting Assessments and upload required data to State Agencies</w:t>
      </w:r>
    </w:p>
    <w:p w:rsidR="00F74D40" w:rsidRDefault="00F74D40" w:rsidP="00B30FAE">
      <w:pPr>
        <w:numPr>
          <w:ilvl w:val="0"/>
          <w:numId w:val="30"/>
        </w:numPr>
        <w:spacing w:after="20"/>
      </w:pPr>
      <w:r>
        <w:t xml:space="preserve">Coordinates with </w:t>
      </w:r>
      <w:r w:rsidR="006D5DF5">
        <w:t xml:space="preserve">EHR/data teams and </w:t>
      </w:r>
      <w:r>
        <w:t>vendors in the development or selection of new software and/or equipment.</w:t>
      </w:r>
    </w:p>
    <w:p w:rsidR="00D26741" w:rsidRDefault="00D26741" w:rsidP="00B30FAE">
      <w:pPr>
        <w:numPr>
          <w:ilvl w:val="0"/>
          <w:numId w:val="30"/>
        </w:numPr>
        <w:spacing w:after="20"/>
      </w:pPr>
      <w:r>
        <w:t>Coordinates and Completes any necessary data cleanup projects</w:t>
      </w:r>
    </w:p>
    <w:p w:rsidR="00CB2C5C" w:rsidRDefault="00CB2C5C" w:rsidP="00B30FAE">
      <w:pPr>
        <w:numPr>
          <w:ilvl w:val="0"/>
          <w:numId w:val="30"/>
        </w:numPr>
        <w:spacing w:after="20"/>
      </w:pPr>
      <w:r>
        <w:t>Processing and providing scheduled daily, weekly, or monthly reports and data to Centennial Staff</w:t>
      </w:r>
    </w:p>
    <w:p w:rsidR="00B30FAE" w:rsidRDefault="00F74D40" w:rsidP="00B30FAE">
      <w:pPr>
        <w:numPr>
          <w:ilvl w:val="0"/>
          <w:numId w:val="30"/>
        </w:numPr>
        <w:spacing w:after="20"/>
      </w:pPr>
      <w:r>
        <w:t>Establishes and maintains effective, collaborative working relationships with Center employees and outside agencies with which Centennial is involved.</w:t>
      </w:r>
    </w:p>
    <w:p w:rsidR="00B30FAE" w:rsidRDefault="00B30FAE" w:rsidP="00B30FAE">
      <w:pPr>
        <w:numPr>
          <w:ilvl w:val="0"/>
          <w:numId w:val="30"/>
        </w:numPr>
        <w:spacing w:after="20"/>
      </w:pPr>
      <w:r>
        <w:t>Reviews and processes support requests through Help Desk system.  Provides feedback to staff and assists with errors or change requests</w:t>
      </w:r>
    </w:p>
    <w:p w:rsidR="00CB2C5C" w:rsidRDefault="00CB2C5C" w:rsidP="00B30FAE">
      <w:pPr>
        <w:numPr>
          <w:ilvl w:val="0"/>
          <w:numId w:val="30"/>
        </w:numPr>
        <w:spacing w:after="20"/>
      </w:pPr>
      <w:r>
        <w:t xml:space="preserve">Develops, updates, and processes SQL databases.  Develops necessary SQL queries and provides assistance to Centennials EHR team in </w:t>
      </w:r>
      <w:r w:rsidR="00A9512D">
        <w:t>developing</w:t>
      </w:r>
      <w:r>
        <w:t xml:space="preserve"> of New or existing EHR </w:t>
      </w:r>
      <w:r w:rsidR="00A9512D">
        <w:t>projects</w:t>
      </w:r>
      <w:r>
        <w:t xml:space="preserve">. </w:t>
      </w:r>
    </w:p>
    <w:p w:rsidR="00B30FAE" w:rsidRDefault="00B30FAE" w:rsidP="00B30FAE">
      <w:pPr>
        <w:numPr>
          <w:ilvl w:val="0"/>
          <w:numId w:val="30"/>
        </w:numPr>
        <w:spacing w:after="20"/>
      </w:pPr>
      <w:r>
        <w:t xml:space="preserve">Travels as a Centennial Representative in state or national user groups.  </w:t>
      </w:r>
    </w:p>
    <w:p w:rsidR="00F74D40" w:rsidRDefault="00F74D40" w:rsidP="00B30FAE">
      <w:pPr>
        <w:numPr>
          <w:ilvl w:val="0"/>
          <w:numId w:val="30"/>
        </w:numPr>
        <w:spacing w:after="20"/>
      </w:pPr>
      <w:r>
        <w:t xml:space="preserve">Completes statistical reports and special projects as </w:t>
      </w:r>
      <w:r w:rsidR="00CB2C5C">
        <w:t>assigned</w:t>
      </w:r>
      <w:r>
        <w:t>.</w:t>
      </w:r>
    </w:p>
    <w:p w:rsidR="00F74D40" w:rsidRDefault="00F74D40">
      <w:pPr>
        <w:numPr>
          <w:ilvl w:val="0"/>
          <w:numId w:val="30"/>
        </w:numPr>
        <w:spacing w:after="120"/>
      </w:pPr>
      <w:r>
        <w:t>Performs other job duties as assigned.</w:t>
      </w:r>
    </w:p>
    <w:p w:rsidR="00F74D40" w:rsidRDefault="00F74D40">
      <w:pPr>
        <w:pStyle w:val="Heading1"/>
      </w:pPr>
      <w:r>
        <w:t>SUPERVISORY RESPONSIBILITIES</w:t>
      </w:r>
    </w:p>
    <w:p w:rsidR="00F74D40" w:rsidRDefault="00CB2C5C">
      <w:r>
        <w:t>None</w:t>
      </w:r>
    </w:p>
    <w:p w:rsidR="00F74D40" w:rsidRDefault="00F74D40">
      <w:pPr>
        <w:pStyle w:val="Heading2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JOB REQUIREMENTS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D40" w:rsidRDefault="00F74D40">
      <w:pPr>
        <w:pStyle w:val="Heading1"/>
      </w:pPr>
      <w:r>
        <w:t>EDUCATION</w:t>
      </w:r>
    </w:p>
    <w:p w:rsidR="00F74D40" w:rsidRPr="00DA7009" w:rsidRDefault="00A34F4F">
      <w:r w:rsidRPr="00DA7009">
        <w:t>Bachelor’s</w:t>
      </w:r>
      <w:r w:rsidR="006D5DF5" w:rsidRPr="00DA7009">
        <w:t xml:space="preserve"> Degree in computer science or related field.  Extensive relevant experience may be considered in lieu of graduate level education.</w:t>
      </w:r>
    </w:p>
    <w:p w:rsidR="00F74D40" w:rsidRDefault="00F74D40">
      <w:pPr>
        <w:rPr>
          <w:b/>
          <w:u w:val="single"/>
        </w:rPr>
      </w:pPr>
      <w:r>
        <w:rPr>
          <w:b/>
          <w:u w:val="single"/>
        </w:rPr>
        <w:t>EXPERIENCE</w:t>
      </w:r>
    </w:p>
    <w:p w:rsidR="00F74D40" w:rsidRDefault="006D5DF5">
      <w:pPr>
        <w:rPr>
          <w:b/>
          <w:u w:val="single"/>
        </w:rPr>
      </w:pPr>
      <w:r w:rsidRPr="00C90A98">
        <w:t xml:space="preserve">Minimum two to four </w:t>
      </w:r>
      <w:r w:rsidR="00A34F4F" w:rsidRPr="00C90A98">
        <w:t>years’ experience</w:t>
      </w:r>
      <w:r w:rsidRPr="00C90A98">
        <w:t xml:space="preserve"> in report development and data analytics, preferably in a SQL environment, using report automation tools such as Crystal Reports</w:t>
      </w:r>
      <w:r w:rsidR="00CB2C5C">
        <w:t xml:space="preserve"> or Tableau</w:t>
      </w:r>
      <w:r w:rsidR="00D26741">
        <w:t>.</w:t>
      </w:r>
      <w:r>
        <w:t xml:space="preserve"> </w:t>
      </w:r>
    </w:p>
    <w:p w:rsidR="00F74D40" w:rsidRDefault="00F74D40">
      <w:pPr>
        <w:rPr>
          <w:b/>
          <w:u w:val="single"/>
        </w:rPr>
      </w:pPr>
      <w:r>
        <w:rPr>
          <w:b/>
          <w:u w:val="single"/>
        </w:rPr>
        <w:t>ABILITIES, KNOWLEDGE, SKILLS</w:t>
      </w:r>
    </w:p>
    <w:p w:rsidR="006D5DF5" w:rsidRDefault="006D5DF5">
      <w:r>
        <w:t xml:space="preserve">Knowledge of computer processing.  Ability to operate a variety of word-processing, database managers and report writing programs.  </w:t>
      </w:r>
      <w:r w:rsidR="00CB2C5C">
        <w:t xml:space="preserve">Comprehension and Knowledge of structured table databases.  </w:t>
      </w:r>
      <w:r w:rsidRPr="00C90A98">
        <w:t>Strong analytical and decision-making skills.</w:t>
      </w:r>
      <w:r w:rsidRPr="00C90A98">
        <w:rPr>
          <w:sz w:val="22"/>
        </w:rPr>
        <w:t xml:space="preserve"> </w:t>
      </w:r>
      <w:r w:rsidRPr="00C90A98">
        <w:t>Excellent written and verbal communication skills. Ability to travel within the Center's service area or to other locations as needed. K</w:t>
      </w:r>
      <w:r w:rsidR="00CB2C5C">
        <w:t>nowledge of Medicaid, Medicare. K</w:t>
      </w:r>
      <w:r w:rsidRPr="00C90A98">
        <w:t xml:space="preserve">nowledge of </w:t>
      </w:r>
      <w:r w:rsidR="00CB2C5C">
        <w:t>modern EHR</w:t>
      </w:r>
      <w:r w:rsidRPr="00C90A98">
        <w:t xml:space="preserve"> structure and design.</w:t>
      </w:r>
    </w:p>
    <w:p w:rsidR="00F74D40" w:rsidRDefault="00F74D40">
      <w:pPr>
        <w:rPr>
          <w:b/>
          <w:u w:val="single"/>
        </w:rPr>
      </w:pPr>
    </w:p>
    <w:p w:rsidR="00F74D40" w:rsidRDefault="00F74D40">
      <w:r>
        <w:t>I have read this copy of my job description, discussed it with my supervisor, and understand my responsibilities.</w:t>
      </w:r>
    </w:p>
    <w:p w:rsidR="00F74D40" w:rsidRDefault="00F74D40"/>
    <w:p w:rsidR="00F74D40" w:rsidRDefault="00F74D40">
      <w:r>
        <w:t>________________________________________</w:t>
      </w:r>
      <w:r>
        <w:tab/>
      </w:r>
      <w:r>
        <w:tab/>
      </w:r>
      <w:r>
        <w:tab/>
        <w:t>___________________</w:t>
      </w:r>
    </w:p>
    <w:p w:rsidR="00F74D40" w:rsidRDefault="00F74D40"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74D40" w:rsidRDefault="00F74D40"/>
    <w:p w:rsidR="00F74D40" w:rsidRDefault="00F74D40"/>
    <w:p w:rsidR="00F74D40" w:rsidRDefault="00F74D40">
      <w:r>
        <w:t>________________________________________</w:t>
      </w:r>
      <w:r>
        <w:tab/>
      </w:r>
      <w:r>
        <w:tab/>
      </w:r>
      <w:r>
        <w:tab/>
        <w:t>___________________</w:t>
      </w:r>
    </w:p>
    <w:p w:rsidR="00F74D40" w:rsidRDefault="00F74D40">
      <w:r>
        <w:t>Administrative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74D40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6A" w:rsidRDefault="00D62C6A">
      <w:r>
        <w:separator/>
      </w:r>
    </w:p>
  </w:endnote>
  <w:endnote w:type="continuationSeparator" w:id="0">
    <w:p w:rsidR="00D62C6A" w:rsidRDefault="00D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40" w:rsidRDefault="00F74D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6A" w:rsidRDefault="00D62C6A">
      <w:r>
        <w:separator/>
      </w:r>
    </w:p>
  </w:footnote>
  <w:footnote w:type="continuationSeparator" w:id="0">
    <w:p w:rsidR="00D62C6A" w:rsidRDefault="00D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9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920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E28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CB7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0209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492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5D5C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DB2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3512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871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D3F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0833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A559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E45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3E3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3870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E87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9B5B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920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D323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004910"/>
    <w:multiLevelType w:val="singleLevel"/>
    <w:tmpl w:val="E782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5C335B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6D0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F27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6D1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4604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A84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346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E75B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3C26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8"/>
  </w:num>
  <w:num w:numId="5">
    <w:abstractNumId w:val="7"/>
  </w:num>
  <w:num w:numId="6">
    <w:abstractNumId w:val="16"/>
  </w:num>
  <w:num w:numId="7">
    <w:abstractNumId w:val="28"/>
  </w:num>
  <w:num w:numId="8">
    <w:abstractNumId w:val="14"/>
  </w:num>
  <w:num w:numId="9">
    <w:abstractNumId w:val="0"/>
  </w:num>
  <w:num w:numId="10">
    <w:abstractNumId w:val="5"/>
  </w:num>
  <w:num w:numId="11">
    <w:abstractNumId w:val="6"/>
  </w:num>
  <w:num w:numId="12">
    <w:abstractNumId w:val="22"/>
  </w:num>
  <w:num w:numId="13">
    <w:abstractNumId w:val="10"/>
  </w:num>
  <w:num w:numId="14">
    <w:abstractNumId w:val="26"/>
  </w:num>
  <w:num w:numId="15">
    <w:abstractNumId w:val="13"/>
  </w:num>
  <w:num w:numId="16">
    <w:abstractNumId w:val="23"/>
  </w:num>
  <w:num w:numId="17">
    <w:abstractNumId w:val="3"/>
  </w:num>
  <w:num w:numId="18">
    <w:abstractNumId w:val="19"/>
  </w:num>
  <w:num w:numId="19">
    <w:abstractNumId w:val="24"/>
  </w:num>
  <w:num w:numId="20">
    <w:abstractNumId w:val="18"/>
  </w:num>
  <w:num w:numId="21">
    <w:abstractNumId w:val="4"/>
  </w:num>
  <w:num w:numId="22">
    <w:abstractNumId w:val="17"/>
  </w:num>
  <w:num w:numId="23">
    <w:abstractNumId w:val="9"/>
  </w:num>
  <w:num w:numId="24">
    <w:abstractNumId w:val="1"/>
  </w:num>
  <w:num w:numId="25">
    <w:abstractNumId w:val="12"/>
  </w:num>
  <w:num w:numId="26">
    <w:abstractNumId w:val="15"/>
  </w:num>
  <w:num w:numId="27">
    <w:abstractNumId w:val="25"/>
  </w:num>
  <w:num w:numId="28">
    <w:abstractNumId w:val="21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1F"/>
    <w:rsid w:val="001859D7"/>
    <w:rsid w:val="001E3F21"/>
    <w:rsid w:val="002D05F1"/>
    <w:rsid w:val="00375AFF"/>
    <w:rsid w:val="0042583C"/>
    <w:rsid w:val="00435384"/>
    <w:rsid w:val="00494F30"/>
    <w:rsid w:val="00561887"/>
    <w:rsid w:val="006D5DF5"/>
    <w:rsid w:val="006E3951"/>
    <w:rsid w:val="0071385A"/>
    <w:rsid w:val="007474A1"/>
    <w:rsid w:val="0081761C"/>
    <w:rsid w:val="00895C34"/>
    <w:rsid w:val="008962B2"/>
    <w:rsid w:val="008C05CB"/>
    <w:rsid w:val="00921DAA"/>
    <w:rsid w:val="009A2712"/>
    <w:rsid w:val="00A34F4F"/>
    <w:rsid w:val="00A9512D"/>
    <w:rsid w:val="00B30FAE"/>
    <w:rsid w:val="00C75E1F"/>
    <w:rsid w:val="00CB2C5C"/>
    <w:rsid w:val="00D26741"/>
    <w:rsid w:val="00D62C6A"/>
    <w:rsid w:val="00DA7009"/>
    <w:rsid w:val="00F301CC"/>
    <w:rsid w:val="00F74D40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76D0A5-C985-4B65-97D6-2DBEF50A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MENTAL HEALTH CENTER, INC</vt:lpstr>
    </vt:vector>
  </TitlesOfParts>
  <Company>CMHC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MENTAL HEALTH CENTER, INC</dc:title>
  <dc:creator>Jayne</dc:creator>
  <cp:lastModifiedBy>Vicki.Serl</cp:lastModifiedBy>
  <cp:revision>2</cp:revision>
  <cp:lastPrinted>2001-02-05T19:19:00Z</cp:lastPrinted>
  <dcterms:created xsi:type="dcterms:W3CDTF">2022-08-25T13:55:00Z</dcterms:created>
  <dcterms:modified xsi:type="dcterms:W3CDTF">2022-08-25T13:55:00Z</dcterms:modified>
</cp:coreProperties>
</file>